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75F" w:rsidRDefault="00065F08">
      <w:r w:rsidRPr="00065F08">
        <w:rPr>
          <w:noProof/>
          <w:lang w:eastAsia="ru-RU"/>
        </w:rPr>
        <w:drawing>
          <wp:inline distT="0" distB="0" distL="0" distR="0" wp14:anchorId="12E6F450" wp14:editId="41376E64">
            <wp:extent cx="9251950" cy="6538327"/>
            <wp:effectExtent l="0" t="0" r="6350" b="0"/>
            <wp:docPr id="4" name="Рисунок 4" descr="C:\Users\ДС442\Desktop\скан\расписание 2024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442\Desktop\скан\расписание 2024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5F08" w:rsidRDefault="00065F08"/>
    <w:tbl>
      <w:tblPr>
        <w:tblStyle w:val="a3"/>
        <w:tblpPr w:leftFromText="180" w:rightFromText="180" w:vertAnchor="page" w:horzAnchor="margin" w:tblpXSpec="center" w:tblpY="736"/>
        <w:tblW w:w="1584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375"/>
        <w:gridCol w:w="2552"/>
        <w:gridCol w:w="2833"/>
        <w:gridCol w:w="2552"/>
        <w:gridCol w:w="2552"/>
        <w:gridCol w:w="2976"/>
      </w:tblGrid>
      <w:tr w:rsidR="00065F08" w:rsidTr="00065F08">
        <w:trPr>
          <w:trHeight w:val="1980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Разновозрастная группа</w:t>
            </w:r>
          </w:p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№10</w:t>
            </w:r>
          </w:p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(ЗПР)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9:00-9:25- Физическое и моторно-двигательное развитие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9:35-10:00 – Ознакомление с окружающим миром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9:00-9:25 – 1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9.30-9.55 – 2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 Познавательное развитие (ФЭМП)/рисование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10:10-10:35- Музыкально-ритмическая деятельность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 9:00-9:25- 1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Развитие речи (обучение грамоте)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9:30-9:55 –2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 Развитие речи (обучение грамоте)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10.00-10.25 Физическое и моторно-двигательное развитие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9:00-9:25- 1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9:30-9:55 – 2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 - Развитие речи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10.00 – 10.25 Рисование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12.00 – 12.25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Физическое и моторно-двигательное развитие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 (на прогулке)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9:00-9:25- 1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9:35-10:00 -2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Лепка/аппликация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10:15-10:35 –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Музыкально-ритмическая деятельность</w:t>
            </w:r>
          </w:p>
        </w:tc>
      </w:tr>
      <w:tr w:rsidR="00065F08" w:rsidTr="00065F08">
        <w:trPr>
          <w:trHeight w:val="281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Разновозрастная группа</w:t>
            </w:r>
          </w:p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№9</w:t>
            </w:r>
          </w:p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(ЗПР)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9:00-9:25- Ознакомление с окружающим миром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10:30-10:55 – Физическое и моторно-двигательное развитие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9:00-9:25 – 1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9.30-9.55 – 2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 Познавательное развитие (ФЭМП)/рисование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10:35-10:55- Музыкально-ритмическая деятельность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9:00-9:25- Физическое и моторно-двигательное развитие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9:30-9:55 – 1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Развитие речи (обучение грамоте)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10.00-10.25 2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 Развитие речи (обучение грамоте)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9:00-9:25- 1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9:30-9:55 – 2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 - Развитие речи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10.00 – 10.25 Рисование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11.30 – 11.55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Физическое и моторно-двигательное развитие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 (на прогулке)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9:00-9:25- 1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 Лепка/аппликация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9:35-10:00 - Музыкально-ритмическая деятельность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10:15-10:40 –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bCs/>
              </w:rPr>
              <w:t>подгр</w:t>
            </w:r>
            <w:proofErr w:type="spellEnd"/>
            <w:r>
              <w:rPr>
                <w:rFonts w:ascii="Times New Roman" w:eastAsia="Times New Roman" w:hAnsi="Times New Roman"/>
                <w:bCs/>
              </w:rPr>
              <w:t>.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Лепка/аппликация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</w:p>
        </w:tc>
      </w:tr>
      <w:tr w:rsidR="00065F08" w:rsidTr="00065F08">
        <w:trPr>
          <w:trHeight w:val="281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Подготовительная группа</w:t>
            </w:r>
          </w:p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(комбинированная)</w:t>
            </w:r>
          </w:p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№ 12</w:t>
            </w:r>
          </w:p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i/>
              </w:rPr>
            </w:pPr>
            <w:r>
              <w:rPr>
                <w:rFonts w:ascii="Times New Roman" w:eastAsia="Times New Roman" w:hAnsi="Times New Roman"/>
                <w:bCs/>
                <w:i/>
              </w:rPr>
              <w:t>Говорушки</w:t>
            </w:r>
          </w:p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i/>
              </w:rPr>
            </w:pPr>
            <w:r>
              <w:rPr>
                <w:rFonts w:ascii="Times New Roman" w:eastAsia="Times New Roman" w:hAnsi="Times New Roman"/>
                <w:bCs/>
                <w:i/>
              </w:rPr>
              <w:t>Хотим все знать</w:t>
            </w:r>
          </w:p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Cs/>
                <w:i/>
              </w:rPr>
              <w:t>Театрализация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9:00-9:30- Ознакомление с окружающим миром 9:30-10:00 – Физическое развитие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10:10-10:40- Рисование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9:00-9:30 –Лепка /Аппликация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9:35-10:05- Музыка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10:10-10:40- Развитие речи (Обучение грамоте)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9:00-9:30- Познавательное развитие (ФЭМП)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9:40 – 10:10 Развитие речи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11:40-12:10 Физическое развитие (на прогулке)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9:00-9:30 – Развитие речи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9:40 - 10:10- Физическое развитие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10:20-10:50- Познавательное развитие (ФЭМП)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</w:rPr>
              <w:t>9:00-9:30- Музыка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9:40-10:10-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«Хотим все знать»/ «Говорушки»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10:20-10:50 Рисование</w:t>
            </w:r>
          </w:p>
        </w:tc>
      </w:tr>
      <w:tr w:rsidR="00065F08" w:rsidTr="00065F08">
        <w:trPr>
          <w:trHeight w:val="1359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Подготовительная к школе группа (логопедическая) </w:t>
            </w:r>
          </w:p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 № 13</w:t>
            </w:r>
          </w:p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i/>
              </w:rPr>
            </w:pPr>
            <w:r>
              <w:rPr>
                <w:rFonts w:ascii="Times New Roman" w:eastAsia="Times New Roman" w:hAnsi="Times New Roman"/>
                <w:bCs/>
                <w:i/>
              </w:rPr>
              <w:t>Говорушки</w:t>
            </w:r>
          </w:p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i/>
              </w:rPr>
            </w:pPr>
            <w:r>
              <w:rPr>
                <w:rFonts w:ascii="Times New Roman" w:eastAsia="Times New Roman" w:hAnsi="Times New Roman"/>
                <w:bCs/>
                <w:i/>
              </w:rPr>
              <w:t>Хотим все знать</w:t>
            </w:r>
          </w:p>
          <w:p w:rsidR="00065F08" w:rsidRDefault="00065F08" w:rsidP="00065F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Cs/>
                <w:i/>
              </w:rPr>
              <w:t>Театрализация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9:00-9:30- Ознакомление с окружающим миром 9:30-9:55 Развитие речи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10:05-10:35 - Музыка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9:00-9:30- Развитие речи (обучение грамоте)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9:35-10:05 Рисование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10:15-10:45 Физическое развитие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9:00- 9:30 - Познавательное развитие (ФЭМП)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9:40-10:10 - Лепка/Аппликация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 12:15-12:45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Физическое развитие (на прогулке)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9:00-9:30 – Развитие речи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9:35 – 10:05 -Музыка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10:10-10:40- Познавательное развитие (ФЭМП)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  <w:i/>
              </w:rPr>
            </w:pPr>
            <w:r>
              <w:rPr>
                <w:rFonts w:ascii="Times New Roman" w:eastAsia="Times New Roman" w:hAnsi="Times New Roman"/>
                <w:bCs/>
              </w:rPr>
              <w:t>9:00-9:30</w:t>
            </w:r>
            <w:r>
              <w:rPr>
                <w:rFonts w:ascii="Times New Roman" w:eastAsia="Times New Roman" w:hAnsi="Times New Roman"/>
                <w:bCs/>
                <w:i/>
              </w:rPr>
              <w:t xml:space="preserve"> - </w:t>
            </w:r>
            <w:r>
              <w:rPr>
                <w:rFonts w:ascii="Times New Roman" w:eastAsia="Times New Roman" w:hAnsi="Times New Roman"/>
                <w:bCs/>
              </w:rPr>
              <w:t xml:space="preserve">Физическое развитие 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</w:rPr>
              <w:t>9:40-10:10 –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«Хотим все знать»/ «Говорушки»</w:t>
            </w:r>
          </w:p>
          <w:p w:rsidR="00065F08" w:rsidRDefault="00065F08" w:rsidP="00065F08">
            <w:pPr>
              <w:spacing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10:10-10:40- Рисование</w:t>
            </w:r>
          </w:p>
        </w:tc>
      </w:tr>
    </w:tbl>
    <w:p w:rsidR="00065F08" w:rsidRDefault="00065F08"/>
    <w:p w:rsidR="00065F08" w:rsidRDefault="00065F08"/>
    <w:p w:rsidR="00065F08" w:rsidRDefault="00065F08"/>
    <w:p w:rsidR="00065F08" w:rsidRDefault="00065F08"/>
    <w:p w:rsidR="00065F08" w:rsidRDefault="00065F08" w:rsidP="00065F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5F08" w:rsidRDefault="00065F08" w:rsidP="00065F08"/>
    <w:p w:rsidR="00065F08" w:rsidRDefault="00065F08"/>
    <w:sectPr w:rsidR="00065F08" w:rsidSect="00065F0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905"/>
    <w:rsid w:val="00065F08"/>
    <w:rsid w:val="000E575F"/>
    <w:rsid w:val="00CE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6B87F"/>
  <w15:chartTrackingRefBased/>
  <w15:docId w15:val="{49761A34-19C5-46F2-8980-648527101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5F08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F0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5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2023-09-12T02:29:00Z</dcterms:created>
  <dcterms:modified xsi:type="dcterms:W3CDTF">2023-09-12T02:32:00Z</dcterms:modified>
</cp:coreProperties>
</file>